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0" name="图片 30" descr="附件1-未删除不合格样品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附件1-未删除不合格样品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9" name="图片 29" descr="附件1-未删除不合格样品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附件1-未删除不合格样品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8" name="图片 28" descr="附件1-未删除不合格样品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附件1-未删除不合格样品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7" name="图片 27" descr="附件1-未删除不合格样品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附件1-未删除不合格样品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6" name="图片 26" descr="附件1-未删除不合格样品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附件1-未删除不合格样品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5" name="图片 25" descr="附件1-未删除不合格样品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附件1-未删除不合格样品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4" name="图片 24" descr="附件1-未删除不合格样品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附件1-未删除不合格样品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3" name="图片 23" descr="附件1-未删除不合格样品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附件1-未删除不合格样品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2" name="图片 22" descr="附件1-未删除不合格样品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件1-未删除不合格样品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1" name="图片 21" descr="附件1-未删除不合格样品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件1-未删除不合格样品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" name="图片 20" descr="附件1-未删除不合格样品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件1-未删除不合格样品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" name="图片 19" descr="附件1-未删除不合格样品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件1-未删除不合格样品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" name="图片 18" descr="附件1-未删除不合格样品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附件1-未删除不合格样品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" name="图片 17" descr="附件1-未删除不合格样品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附件1-未删除不合格样品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" name="图片 16" descr="附件1-未删除不合格样品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附件1-未删除不合格样品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" name="图片 15" descr="附件1-未删除不合格样品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1-未删除不合格样品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" name="图片 14" descr="附件1-未删除不合格样品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1-未删除不合格样品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" name="图片 13" descr="附件1-未删除不合格样品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1-未删除不合格样品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" name="图片 12" descr="附件1-未删除不合格样品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1-未删除不合格样品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" name="图片 11" descr="附件1-未删除不合格样品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1-未删除不合格样品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" name="图片 10" descr="附件1-未删除不合格样品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-未删除不合格样品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" name="图片 9" descr="附件1-未删除不合格样品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1-未删除不合格样品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" name="图片 8" descr="附件1-未删除不合格样品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1-未删除不合格样品_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" name="图片 7" descr="附件1-未删除不合格样品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1-未删除不合格样品_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" name="图片 6" descr="附件1-未删除不合格样品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1-未删除不合格样品_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" name="图片 5" descr="附件1-未删除不合格样品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1-未删除不合格样品_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" name="图片 4" descr="附件1-未删除不合格样品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1-未删除不合格样品_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" name="图片 3" descr="附件1-未删除不合格样品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-未删除不合格样品_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" name="图片 2" descr="附件1-未删除不合格样品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-未删除不合格样品_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" name="图片 1" descr="附件1-未删除不合格样品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-未删除不合格样品_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WY3MDE3M2RiODhiZTRhOWM0N2VmNTEzZWI5MGUifQ=="/>
    <w:docVar w:name="KSO_WPS_MARK_KEY" w:val="874f42fe-2636-443a-a189-3ac82b6557c9"/>
  </w:docVars>
  <w:rsids>
    <w:rsidRoot w:val="6BA36ED0"/>
    <w:rsid w:val="6BA3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2024-02-05T06:38:00Z</dcterms:created>
  <dc:creator>韦慧勤</dc:creator>
  <cp:lastModifiedBy>韦慧勤</cp:lastModifiedBy>
  <dcterms:modified xsi:type="dcterms:W3CDTF">2024-02-05T06:39:55Z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D6192BE5FA85424EA6CF59EF2A4FC016</vt:lpwstr>
  </property>
</Properties>
</file>